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ED8C0" w14:textId="4F443E7C" w:rsidR="008B64E3" w:rsidRDefault="00A84A9A">
      <w:r>
        <w:t xml:space="preserve">         </w:t>
      </w:r>
    </w:p>
    <w:p w14:paraId="0A40871C" w14:textId="1D1138E7" w:rsidR="00766292" w:rsidRPr="006F00BB" w:rsidRDefault="00330BA5" w:rsidP="00144684">
      <w:pPr>
        <w:pStyle w:val="Overskrift1"/>
        <w:rPr>
          <w:sz w:val="40"/>
        </w:rPr>
      </w:pPr>
      <w:r>
        <w:rPr>
          <w:noProof/>
          <w:lang w:eastAsia="nb-NO"/>
        </w:rPr>
        <w:drawing>
          <wp:anchor distT="0" distB="0" distL="114300" distR="114300" simplePos="0" relativeHeight="251659264" behindDoc="1" locked="0" layoutInCell="1" allowOverlap="1" wp14:anchorId="03EEA67B" wp14:editId="64209BDA">
            <wp:simplePos x="0" y="0"/>
            <wp:positionH relativeFrom="column">
              <wp:posOffset>3085465</wp:posOffset>
            </wp:positionH>
            <wp:positionV relativeFrom="paragraph">
              <wp:posOffset>40005</wp:posOffset>
            </wp:positionV>
            <wp:extent cx="3239264" cy="1857352"/>
            <wp:effectExtent l="0" t="0" r="0" b="0"/>
            <wp:wrapTight wrapText="bothSides">
              <wp:wrapPolygon edited="0">
                <wp:start x="0" y="0"/>
                <wp:lineTo x="0" y="21275"/>
                <wp:lineTo x="21469" y="21275"/>
                <wp:lineTo x="21469" y="0"/>
                <wp:lineTo x="0" y="0"/>
              </wp:wrapPolygon>
            </wp:wrapTight>
            <wp:docPr id="1" name="Bilde 1" descr="https://no.regionstavanger-ryfylke.com/imageresizer/?image=%2fdmsimgs%2fB316D9E65BCE1D438832E1033217EA6DC93064E8.jpg&amp;action=ProductDetailFull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o.regionstavanger-ryfylke.com/imageresizer/?image=%2fdmsimgs%2fB316D9E65BCE1D438832E1033217EA6DC93064E8.jpg&amp;action=ProductDetailFullWidt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9264" cy="1857352"/>
                    </a:xfrm>
                    <a:prstGeom prst="rect">
                      <a:avLst/>
                    </a:prstGeom>
                    <a:noFill/>
                    <a:ln>
                      <a:noFill/>
                    </a:ln>
                  </pic:spPr>
                </pic:pic>
              </a:graphicData>
            </a:graphic>
          </wp:anchor>
        </w:drawing>
      </w:r>
      <w:r w:rsidR="00144684" w:rsidRPr="006F00BB">
        <w:rPr>
          <w:sz w:val="40"/>
        </w:rPr>
        <w:t xml:space="preserve">Kvinneweekend på </w:t>
      </w:r>
      <w:r>
        <w:rPr>
          <w:sz w:val="40"/>
        </w:rPr>
        <w:t xml:space="preserve">Utsyn </w:t>
      </w:r>
    </w:p>
    <w:p w14:paraId="7E9E2D83" w14:textId="356C66A4" w:rsidR="00144684" w:rsidRPr="006F00BB" w:rsidRDefault="00144684">
      <w:pPr>
        <w:rPr>
          <w:b/>
          <w:i/>
          <w:sz w:val="28"/>
        </w:rPr>
      </w:pPr>
      <w:r w:rsidRPr="006F00BB">
        <w:rPr>
          <w:b/>
          <w:i/>
          <w:sz w:val="28"/>
        </w:rPr>
        <w:t xml:space="preserve">Tema: Livet og tjenesten i Kristus! </w:t>
      </w:r>
    </w:p>
    <w:p w14:paraId="4C79166F" w14:textId="29FE550A" w:rsidR="00144684" w:rsidRDefault="00144684">
      <w:r w:rsidRPr="006F00BB">
        <w:rPr>
          <w:b/>
        </w:rPr>
        <w:t>Taler</w:t>
      </w:r>
      <w:r>
        <w:t xml:space="preserve">: </w:t>
      </w:r>
      <w:r w:rsidRPr="006F00BB">
        <w:rPr>
          <w:i/>
        </w:rPr>
        <w:t>Stein Solberg og Oddlaug Kleppa</w:t>
      </w:r>
      <w:r>
        <w:t xml:space="preserve">. </w:t>
      </w:r>
    </w:p>
    <w:p w14:paraId="29C38122" w14:textId="1DC3949F" w:rsidR="00144684" w:rsidRDefault="00144684">
      <w:r w:rsidRPr="006F00BB">
        <w:rPr>
          <w:b/>
        </w:rPr>
        <w:t>Sang</w:t>
      </w:r>
      <w:r>
        <w:t xml:space="preserve">: </w:t>
      </w:r>
      <w:r w:rsidRPr="006F00BB">
        <w:rPr>
          <w:i/>
        </w:rPr>
        <w:t>Katrine Fredly</w:t>
      </w:r>
    </w:p>
    <w:p w14:paraId="492B9C36" w14:textId="6B62F07F" w:rsidR="00144684" w:rsidRDefault="00144684">
      <w:r w:rsidRPr="006F00BB">
        <w:rPr>
          <w:b/>
        </w:rPr>
        <w:t>Underviser</w:t>
      </w:r>
      <w:r>
        <w:t xml:space="preserve">: </w:t>
      </w:r>
      <w:r w:rsidRPr="006F00BB">
        <w:rPr>
          <w:i/>
        </w:rPr>
        <w:t>Grete Knutzen underviser i kakepynting</w:t>
      </w:r>
      <w:r>
        <w:t>.</w:t>
      </w:r>
    </w:p>
    <w:p w14:paraId="09A3D238" w14:textId="77777777" w:rsidR="00330BA5" w:rsidRDefault="00330BA5" w:rsidP="00D8336B">
      <w:pPr>
        <w:spacing w:after="0"/>
      </w:pPr>
      <w:r>
        <w:t>Pris: 17</w:t>
      </w:r>
      <w:r w:rsidR="00144684">
        <w:t>50,-</w:t>
      </w:r>
      <w:r>
        <w:t xml:space="preserve">  </w:t>
      </w:r>
    </w:p>
    <w:p w14:paraId="1292FA32" w14:textId="035966F4" w:rsidR="00330BA5" w:rsidRDefault="00330BA5" w:rsidP="00D8336B">
      <w:pPr>
        <w:spacing w:after="0"/>
      </w:pPr>
      <w:r>
        <w:t xml:space="preserve">500,- i tillegg for enkeltrom, 100,- pr sett sengetøy og håndklær. </w:t>
      </w:r>
    </w:p>
    <w:p w14:paraId="172FCCDA" w14:textId="004BE72F" w:rsidR="00330BA5" w:rsidRDefault="00330BA5" w:rsidP="00D8336B">
      <w:pPr>
        <w:spacing w:after="0"/>
      </w:pPr>
      <w:r>
        <w:t>Pris uten overnatting 1 350,-.</w:t>
      </w:r>
      <w:bookmarkStart w:id="0" w:name="_GoBack"/>
      <w:bookmarkEnd w:id="0"/>
    </w:p>
    <w:p w14:paraId="7AF0B04A" w14:textId="77777777" w:rsidR="00D8336B" w:rsidRDefault="00D8336B" w:rsidP="00D8336B">
      <w:pPr>
        <w:spacing w:after="0"/>
      </w:pPr>
    </w:p>
    <w:p w14:paraId="08110EC2" w14:textId="38C0A858" w:rsidR="00144684" w:rsidRDefault="00144684">
      <w:r>
        <w:t xml:space="preserve">Velkommen til oppbyggelige, sosiale, lærerike og hyggelige dager på </w:t>
      </w:r>
      <w:r w:rsidR="00330BA5">
        <w:t>Utsyn</w:t>
      </w:r>
      <w:r>
        <w:t xml:space="preserve">. </w:t>
      </w:r>
    </w:p>
    <w:p w14:paraId="6554CA64" w14:textId="15CCFB79" w:rsidR="00144684" w:rsidRPr="00D8336B" w:rsidRDefault="00144684">
      <w:pPr>
        <w:rPr>
          <w:b/>
          <w:sz w:val="28"/>
          <w:u w:val="single"/>
        </w:rPr>
      </w:pPr>
      <w:r w:rsidRPr="00D8336B">
        <w:rPr>
          <w:b/>
          <w:sz w:val="28"/>
          <w:u w:val="single"/>
        </w:rPr>
        <w:t xml:space="preserve">Program: </w:t>
      </w:r>
    </w:p>
    <w:p w14:paraId="5D04DA57" w14:textId="4AB713D5" w:rsidR="00144684" w:rsidRPr="00330BA5" w:rsidRDefault="00330BA5">
      <w:pPr>
        <w:rPr>
          <w:b/>
        </w:rPr>
      </w:pPr>
      <w:r w:rsidRPr="00330BA5">
        <w:rPr>
          <w:b/>
        </w:rPr>
        <w:t>Fredag 01.03</w:t>
      </w:r>
      <w:r w:rsidR="00144684" w:rsidRPr="00330BA5">
        <w:rPr>
          <w:b/>
        </w:rPr>
        <w:tab/>
      </w:r>
    </w:p>
    <w:p w14:paraId="22DBEB14" w14:textId="0DD2AF7E" w:rsidR="00144684" w:rsidRDefault="00144684" w:rsidP="00330BA5">
      <w:pPr>
        <w:spacing w:after="0"/>
      </w:pPr>
      <w:r>
        <w:t>1900</w:t>
      </w:r>
      <w:r>
        <w:tab/>
      </w:r>
      <w:r w:rsidR="00D8336B">
        <w:t>Kveldsmat buffet</w:t>
      </w:r>
    </w:p>
    <w:p w14:paraId="6FF01762" w14:textId="67383D87" w:rsidR="00144684" w:rsidRDefault="00144684" w:rsidP="00330BA5">
      <w:pPr>
        <w:spacing w:after="0"/>
      </w:pPr>
      <w:r>
        <w:t>2000</w:t>
      </w:r>
      <w:r>
        <w:tab/>
        <w:t>Møte. Stein Solberg. «Brudeidentiteten – vår største rikdom.»</w:t>
      </w:r>
    </w:p>
    <w:p w14:paraId="09B04201" w14:textId="77777777" w:rsidR="00330BA5" w:rsidRDefault="00330BA5">
      <w:pPr>
        <w:rPr>
          <w:b/>
        </w:rPr>
      </w:pPr>
    </w:p>
    <w:p w14:paraId="739D4872" w14:textId="17CF605B" w:rsidR="00144684" w:rsidRPr="00330BA5" w:rsidRDefault="00330BA5">
      <w:pPr>
        <w:rPr>
          <w:b/>
        </w:rPr>
      </w:pPr>
      <w:r w:rsidRPr="00330BA5">
        <w:rPr>
          <w:b/>
        </w:rPr>
        <w:t>Lørdag 02.03</w:t>
      </w:r>
    </w:p>
    <w:p w14:paraId="375E1FBB" w14:textId="534B25E1" w:rsidR="00144684" w:rsidRDefault="00144684" w:rsidP="00330BA5">
      <w:pPr>
        <w:spacing w:after="0"/>
      </w:pPr>
      <w:r>
        <w:t>0830</w:t>
      </w:r>
      <w:r>
        <w:tab/>
      </w:r>
      <w:r w:rsidR="00D8336B">
        <w:t xml:space="preserve">Vi </w:t>
      </w:r>
      <w:r>
        <w:t>samlast i bøn</w:t>
      </w:r>
      <w:r w:rsidR="00D8336B">
        <w:t>n</w:t>
      </w:r>
    </w:p>
    <w:p w14:paraId="2D2AF959" w14:textId="04F90A86" w:rsidR="00144684" w:rsidRDefault="00D8336B" w:rsidP="00330BA5">
      <w:pPr>
        <w:spacing w:after="0"/>
      </w:pPr>
      <w:r>
        <w:t>0900</w:t>
      </w:r>
      <w:r>
        <w:tab/>
        <w:t>Frokost buffet</w:t>
      </w:r>
    </w:p>
    <w:p w14:paraId="34043B9E" w14:textId="4FE146B2" w:rsidR="00144684" w:rsidRDefault="00144684" w:rsidP="00330BA5">
      <w:pPr>
        <w:spacing w:after="0"/>
      </w:pPr>
      <w:r>
        <w:t>1000</w:t>
      </w:r>
      <w:r>
        <w:tab/>
        <w:t>Bibelsamling: Stein Solberg. «Femininitet, kvinnens ære og fortrinn. Del 1</w:t>
      </w:r>
    </w:p>
    <w:p w14:paraId="05E9CA43" w14:textId="425319AD" w:rsidR="00144684" w:rsidRDefault="00144684" w:rsidP="00330BA5">
      <w:pPr>
        <w:spacing w:after="0"/>
      </w:pPr>
      <w:r>
        <w:t>1100</w:t>
      </w:r>
      <w:r>
        <w:tab/>
        <w:t>Bibelsamling: Stein Solberg. Del 2</w:t>
      </w:r>
    </w:p>
    <w:p w14:paraId="090CEAC0" w14:textId="3F40BC8F" w:rsidR="00144684" w:rsidRDefault="00144684" w:rsidP="00330BA5">
      <w:pPr>
        <w:spacing w:after="0"/>
      </w:pPr>
      <w:r>
        <w:t>1230</w:t>
      </w:r>
      <w:r>
        <w:tab/>
        <w:t>Lunsj</w:t>
      </w:r>
    </w:p>
    <w:p w14:paraId="168B38A3" w14:textId="31A11352" w:rsidR="00144684" w:rsidRDefault="00144684" w:rsidP="00330BA5">
      <w:pPr>
        <w:spacing w:after="0"/>
      </w:pPr>
      <w:r>
        <w:t>1400</w:t>
      </w:r>
      <w:r>
        <w:tab/>
        <w:t>Kakekurs v/Grete Knutzen. Me lærer å pynte sjokolade/</w:t>
      </w:r>
      <w:proofErr w:type="spellStart"/>
      <w:r>
        <w:t>fondante</w:t>
      </w:r>
      <w:proofErr w:type="spellEnd"/>
      <w:r>
        <w:t>/</w:t>
      </w:r>
      <w:proofErr w:type="gramStart"/>
      <w:r>
        <w:t>marsipankaker…som</w:t>
      </w:r>
      <w:proofErr w:type="gramEnd"/>
      <w:r>
        <w:t xml:space="preserve"> </w:t>
      </w:r>
      <w:r w:rsidR="00D8336B">
        <w:t>vi</w:t>
      </w:r>
      <w:r>
        <w:t xml:space="preserve"> skal smake på </w:t>
      </w:r>
      <w:proofErr w:type="spellStart"/>
      <w:r>
        <w:t>på</w:t>
      </w:r>
      <w:proofErr w:type="spellEnd"/>
      <w:r>
        <w:t xml:space="preserve"> kvelden! </w:t>
      </w:r>
    </w:p>
    <w:p w14:paraId="231E21DF" w14:textId="1322AC19" w:rsidR="00144684" w:rsidRDefault="00144684" w:rsidP="00330BA5">
      <w:pPr>
        <w:spacing w:after="0"/>
      </w:pPr>
      <w:r>
        <w:t xml:space="preserve">Og/eller gå tur til </w:t>
      </w:r>
      <w:r w:rsidR="00330BA5">
        <w:t>Finnøy-</w:t>
      </w:r>
      <w:r w:rsidR="00D8336B">
        <w:t>korset</w:t>
      </w:r>
    </w:p>
    <w:p w14:paraId="2569C8E8" w14:textId="77777777" w:rsidR="00330BA5" w:rsidRDefault="00144684" w:rsidP="00330BA5">
      <w:pPr>
        <w:spacing w:after="0"/>
      </w:pPr>
      <w:r>
        <w:t>1630</w:t>
      </w:r>
      <w:r>
        <w:tab/>
        <w:t>Kaffe</w:t>
      </w:r>
    </w:p>
    <w:p w14:paraId="15017191" w14:textId="247486F2" w:rsidR="00144684" w:rsidRPr="00330BA5" w:rsidRDefault="00144684" w:rsidP="00330BA5">
      <w:pPr>
        <w:spacing w:after="0"/>
        <w:rPr>
          <w:lang w:val="nn-NO"/>
        </w:rPr>
      </w:pPr>
      <w:r w:rsidRPr="00330BA5">
        <w:rPr>
          <w:lang w:val="nn-NO"/>
        </w:rPr>
        <w:t>1900</w:t>
      </w:r>
      <w:r w:rsidRPr="00330BA5">
        <w:rPr>
          <w:lang w:val="nn-NO"/>
        </w:rPr>
        <w:tab/>
      </w:r>
      <w:r w:rsidR="00330BA5" w:rsidRPr="00330BA5">
        <w:rPr>
          <w:lang w:val="nn-NO"/>
        </w:rPr>
        <w:t>Festm</w:t>
      </w:r>
      <w:r w:rsidRPr="00330BA5">
        <w:rPr>
          <w:lang w:val="nn-NO"/>
        </w:rPr>
        <w:t>iddag</w:t>
      </w:r>
      <w:r w:rsidR="00330BA5" w:rsidRPr="00330BA5">
        <w:rPr>
          <w:lang w:val="nn-NO"/>
        </w:rPr>
        <w:t xml:space="preserve"> m/dessert</w:t>
      </w:r>
    </w:p>
    <w:p w14:paraId="1F5DD6E9" w14:textId="01D2503B" w:rsidR="00144684" w:rsidRDefault="00144684" w:rsidP="00330BA5">
      <w:pPr>
        <w:spacing w:after="0"/>
      </w:pPr>
      <w:r w:rsidRPr="00330BA5">
        <w:rPr>
          <w:lang w:val="nn-NO"/>
        </w:rPr>
        <w:t>2000</w:t>
      </w:r>
      <w:r w:rsidRPr="00330BA5">
        <w:rPr>
          <w:lang w:val="nn-NO"/>
        </w:rPr>
        <w:tab/>
        <w:t xml:space="preserve">Andakt v/Oddlaug Kleppa. </w:t>
      </w:r>
      <w:r>
        <w:t>Ordet fritt.</w:t>
      </w:r>
    </w:p>
    <w:p w14:paraId="7C5C9968" w14:textId="3E892AA9" w:rsidR="00013C04" w:rsidRDefault="00013C04" w:rsidP="00330BA5">
      <w:pPr>
        <w:spacing w:after="0"/>
        <w:ind w:firstLine="708"/>
      </w:pPr>
      <w:proofErr w:type="spellStart"/>
      <w:r>
        <w:t>Ein</w:t>
      </w:r>
      <w:proofErr w:type="spellEnd"/>
      <w:r>
        <w:t xml:space="preserve"> liten minibasar + kaffe og kaker. </w:t>
      </w:r>
    </w:p>
    <w:p w14:paraId="2B80CC6B" w14:textId="77777777" w:rsidR="00330BA5" w:rsidRDefault="00330BA5" w:rsidP="00330BA5">
      <w:pPr>
        <w:spacing w:after="0"/>
        <w:ind w:firstLine="708"/>
      </w:pPr>
    </w:p>
    <w:p w14:paraId="63FD034D" w14:textId="145654B7" w:rsidR="00144684" w:rsidRPr="00330BA5" w:rsidRDefault="00330BA5" w:rsidP="00330BA5">
      <w:pPr>
        <w:spacing w:after="0"/>
        <w:rPr>
          <w:b/>
          <w:lang w:val="nn-NO"/>
        </w:rPr>
      </w:pPr>
      <w:r w:rsidRPr="00330BA5">
        <w:rPr>
          <w:b/>
          <w:lang w:val="nn-NO"/>
        </w:rPr>
        <w:t>Søndag 03.03</w:t>
      </w:r>
    </w:p>
    <w:p w14:paraId="62098DE0" w14:textId="376C9BE0" w:rsidR="00144684" w:rsidRPr="00330BA5" w:rsidRDefault="00144684" w:rsidP="00330BA5">
      <w:pPr>
        <w:spacing w:after="0"/>
        <w:rPr>
          <w:lang w:val="nn-NO"/>
        </w:rPr>
      </w:pPr>
      <w:r w:rsidRPr="00330BA5">
        <w:rPr>
          <w:lang w:val="nn-NO"/>
        </w:rPr>
        <w:t>0900</w:t>
      </w:r>
      <w:r w:rsidRPr="00330BA5">
        <w:rPr>
          <w:lang w:val="nn-NO"/>
        </w:rPr>
        <w:tab/>
      </w:r>
      <w:r w:rsidR="00D8336B">
        <w:rPr>
          <w:lang w:val="nn-NO"/>
        </w:rPr>
        <w:t xml:space="preserve">Vi </w:t>
      </w:r>
      <w:proofErr w:type="spellStart"/>
      <w:r w:rsidR="00D8336B">
        <w:rPr>
          <w:lang w:val="nn-NO"/>
        </w:rPr>
        <w:t>samles</w:t>
      </w:r>
      <w:proofErr w:type="spellEnd"/>
      <w:r w:rsidR="00D8336B">
        <w:rPr>
          <w:lang w:val="nn-NO"/>
        </w:rPr>
        <w:t xml:space="preserve"> </w:t>
      </w:r>
      <w:r w:rsidRPr="00330BA5">
        <w:rPr>
          <w:lang w:val="nn-NO"/>
        </w:rPr>
        <w:t>i bøn</w:t>
      </w:r>
      <w:r w:rsidR="00D8336B">
        <w:rPr>
          <w:lang w:val="nn-NO"/>
        </w:rPr>
        <w:t>n</w:t>
      </w:r>
    </w:p>
    <w:p w14:paraId="61E7370C" w14:textId="65604D79" w:rsidR="00144684" w:rsidRPr="00330BA5" w:rsidRDefault="00144684" w:rsidP="00330BA5">
      <w:pPr>
        <w:spacing w:after="0"/>
        <w:rPr>
          <w:lang w:val="nn-NO"/>
        </w:rPr>
      </w:pPr>
      <w:r w:rsidRPr="00330BA5">
        <w:rPr>
          <w:lang w:val="nn-NO"/>
        </w:rPr>
        <w:t>0930</w:t>
      </w:r>
      <w:r w:rsidRPr="00330BA5">
        <w:rPr>
          <w:lang w:val="nn-NO"/>
        </w:rPr>
        <w:tab/>
      </w:r>
      <w:proofErr w:type="spellStart"/>
      <w:r w:rsidR="00D8336B">
        <w:rPr>
          <w:lang w:val="nn-NO"/>
        </w:rPr>
        <w:t>Frokost</w:t>
      </w:r>
      <w:proofErr w:type="spellEnd"/>
      <w:r w:rsidR="00D8336B">
        <w:rPr>
          <w:lang w:val="nn-NO"/>
        </w:rPr>
        <w:t xml:space="preserve"> </w:t>
      </w:r>
      <w:proofErr w:type="spellStart"/>
      <w:r w:rsidR="00D8336B">
        <w:rPr>
          <w:lang w:val="nn-NO"/>
        </w:rPr>
        <w:t>buffet</w:t>
      </w:r>
      <w:proofErr w:type="spellEnd"/>
    </w:p>
    <w:p w14:paraId="7AA86DB2" w14:textId="54121F2A" w:rsidR="00144684" w:rsidRDefault="00144684" w:rsidP="00330BA5">
      <w:pPr>
        <w:spacing w:after="0"/>
      </w:pPr>
      <w:r w:rsidRPr="00330BA5">
        <w:rPr>
          <w:lang w:val="nn-NO"/>
        </w:rPr>
        <w:t>1100</w:t>
      </w:r>
      <w:r w:rsidRPr="00330BA5">
        <w:rPr>
          <w:lang w:val="nn-NO"/>
        </w:rPr>
        <w:tab/>
        <w:t xml:space="preserve">Bibelsamling Stein Solberg. </w:t>
      </w:r>
      <w:r>
        <w:t xml:space="preserve">«Åndelige mødre – den høyeste stilling og tjeneste». </w:t>
      </w:r>
    </w:p>
    <w:p w14:paraId="56427655" w14:textId="6E97F464" w:rsidR="00144684" w:rsidRDefault="00144684" w:rsidP="00330BA5">
      <w:pPr>
        <w:spacing w:after="0"/>
      </w:pPr>
      <w:r>
        <w:t>1330</w:t>
      </w:r>
      <w:r>
        <w:tab/>
      </w:r>
      <w:r w:rsidR="00D8336B">
        <w:t>Søndagsmiddag med dessert</w:t>
      </w:r>
    </w:p>
    <w:p w14:paraId="2348D891" w14:textId="4ADE35AD" w:rsidR="00144684" w:rsidRDefault="00144684" w:rsidP="00144684">
      <w:pPr>
        <w:ind w:firstLine="708"/>
      </w:pPr>
    </w:p>
    <w:p w14:paraId="49BDFB8C" w14:textId="69E830EB" w:rsidR="006F00BB" w:rsidRDefault="006F00BB" w:rsidP="006F00BB">
      <w:pPr>
        <w:pStyle w:val="Overskrift2"/>
      </w:pPr>
      <w:r>
        <w:lastRenderedPageBreak/>
        <w:t>Påmelding</w:t>
      </w:r>
    </w:p>
    <w:p w14:paraId="3B40E1E9" w14:textId="74C33818" w:rsidR="00144684" w:rsidRDefault="00144684" w:rsidP="006F00BB">
      <w:r>
        <w:t>Påmelding til Bodil Gjerde 97 78 73 44 – eller påmeldingsskj</w:t>
      </w:r>
      <w:r w:rsidR="006F00BB">
        <w:t>ema på misarepta.no/</w:t>
      </w:r>
      <w:r>
        <w:t>arrangementer.</w:t>
      </w:r>
      <w:r w:rsidR="006F00BB">
        <w:t xml:space="preserve"> På grunn </w:t>
      </w:r>
      <w:proofErr w:type="gramStart"/>
      <w:r w:rsidR="006F00BB">
        <w:t xml:space="preserve">av </w:t>
      </w:r>
      <w:r>
        <w:t xml:space="preserve"> </w:t>
      </w:r>
      <w:r w:rsidR="006F00BB">
        <w:t>korona</w:t>
      </w:r>
      <w:proofErr w:type="gramEnd"/>
      <w:r w:rsidR="006F00BB">
        <w:t xml:space="preserve">-tilpassing, blir det </w:t>
      </w:r>
      <w:r w:rsidR="00330BA5">
        <w:t>begrenset med plass.</w:t>
      </w:r>
      <w:r w:rsidR="00D8336B">
        <w:t xml:space="preserve"> Vær</w:t>
      </w:r>
      <w:r w:rsidR="006F00BB">
        <w:t xml:space="preserve"> </w:t>
      </w:r>
      <w:r w:rsidR="00D8336B">
        <w:t>derfor</w:t>
      </w:r>
      <w:r w:rsidR="006F00BB">
        <w:t xml:space="preserve"> rask</w:t>
      </w:r>
      <w:r w:rsidR="00D8336B">
        <w:t>e</w:t>
      </w:r>
      <w:r w:rsidR="006F00BB">
        <w:t xml:space="preserve"> med å melde </w:t>
      </w:r>
      <w:r w:rsidR="00D8336B">
        <w:t>dere</w:t>
      </w:r>
      <w:r w:rsidR="006F00BB">
        <w:t xml:space="preserve"> på! Gi beskjed om allergier. </w:t>
      </w:r>
    </w:p>
    <w:p w14:paraId="753EE012" w14:textId="0C40F2CA" w:rsidR="00144684" w:rsidRDefault="00144684" w:rsidP="00144684">
      <w:pPr>
        <w:ind w:firstLine="708"/>
      </w:pPr>
      <w:r>
        <w:rPr>
          <w:noProof/>
          <w:lang w:eastAsia="nb-NO"/>
        </w:rPr>
        <w:drawing>
          <wp:anchor distT="0" distB="0" distL="114300" distR="114300" simplePos="0" relativeHeight="251658240" behindDoc="1" locked="0" layoutInCell="1" allowOverlap="1" wp14:anchorId="44FD18D6" wp14:editId="32AEDA2B">
            <wp:simplePos x="0" y="0"/>
            <wp:positionH relativeFrom="margin">
              <wp:posOffset>-635</wp:posOffset>
            </wp:positionH>
            <wp:positionV relativeFrom="paragraph">
              <wp:posOffset>284480</wp:posOffset>
            </wp:positionV>
            <wp:extent cx="2028825" cy="2028825"/>
            <wp:effectExtent l="0" t="0" r="9525" b="9525"/>
            <wp:wrapTight wrapText="bothSides">
              <wp:wrapPolygon edited="0">
                <wp:start x="0" y="0"/>
                <wp:lineTo x="0" y="21499"/>
                <wp:lineTo x="21499" y="21499"/>
                <wp:lineTo x="21499" y="0"/>
                <wp:lineTo x="0" y="0"/>
              </wp:wrapPolygon>
            </wp:wrapTight>
            <wp:docPr id="5" name="Bilde 5" descr="forfatter_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fatter_fo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2028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03DEC7" w14:textId="7ED4C0EA" w:rsidR="006F00BB" w:rsidRPr="00144684" w:rsidRDefault="00144684" w:rsidP="00144684">
      <w:r>
        <w:t xml:space="preserve">Stein Solberg har lang erfaring i forkynnelse og sjelesorg. </w:t>
      </w:r>
      <w:r w:rsidR="006F00BB">
        <w:t xml:space="preserve">Han har skrevet flere bøker, bl.a. «Forenet med den elskede» og «Forenet med Kristi vilje». Han har forkynt mye om Bibelens budskap om Jesus som brudgommen og menigheten som bruden. Hans forkynnelse er kjent for å være bibelsentrert, Kristus-sentrert og sjelesørgerisk.  </w:t>
      </w:r>
    </w:p>
    <w:sectPr w:rsidR="006F00BB" w:rsidRPr="00144684" w:rsidSect="00766292">
      <w:headerReference w:type="default" r:id="rId8"/>
      <w:footerReference w:type="default" r:id="rId9"/>
      <w:pgSz w:w="11906" w:h="16838"/>
      <w:pgMar w:top="567" w:right="1133" w:bottom="28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D4CF5" w14:textId="77777777" w:rsidR="00562125" w:rsidRDefault="00562125" w:rsidP="00B6015E">
      <w:pPr>
        <w:spacing w:after="0" w:line="240" w:lineRule="auto"/>
      </w:pPr>
      <w:r>
        <w:separator/>
      </w:r>
    </w:p>
  </w:endnote>
  <w:endnote w:type="continuationSeparator" w:id="0">
    <w:p w14:paraId="5FE4CEE9" w14:textId="77777777" w:rsidR="00562125" w:rsidRDefault="00562125" w:rsidP="00B60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B78768E0E1C94816BF86FE18335FA9D4"/>
      </w:placeholder>
      <w:temporary/>
      <w:showingPlcHdr/>
      <w15:appearance w15:val="hidden"/>
    </w:sdtPr>
    <w:sdtEndPr/>
    <w:sdtContent>
      <w:p w14:paraId="12A18F10" w14:textId="77777777" w:rsidR="00B6015E" w:rsidRDefault="00B6015E">
        <w:pPr>
          <w:pStyle w:val="Bunntekst"/>
        </w:pPr>
        <w:r>
          <w:t>[Skriv her]</w:t>
        </w:r>
      </w:p>
    </w:sdtContent>
  </w:sdt>
  <w:p w14:paraId="31A0D799" w14:textId="4005793C" w:rsidR="00B6015E" w:rsidRDefault="00330BA5">
    <w:pPr>
      <w:pStyle w:val="Bunntekst"/>
    </w:pPr>
    <w:r>
      <w:rPr>
        <w:noProof/>
        <w:lang w:eastAsia="nb-NO"/>
      </w:rPr>
      <w:drawing>
        <wp:anchor distT="0" distB="0" distL="114300" distR="114300" simplePos="0" relativeHeight="251660288" behindDoc="1" locked="0" layoutInCell="1" allowOverlap="1" wp14:anchorId="12CCA303" wp14:editId="317E26DF">
          <wp:simplePos x="0" y="0"/>
          <wp:positionH relativeFrom="margin">
            <wp:posOffset>4590415</wp:posOffset>
          </wp:positionH>
          <wp:positionV relativeFrom="paragraph">
            <wp:posOffset>-203835</wp:posOffset>
          </wp:positionV>
          <wp:extent cx="2085975" cy="624205"/>
          <wp:effectExtent l="0" t="0" r="9525" b="4445"/>
          <wp:wrapTight wrapText="bothSides">
            <wp:wrapPolygon edited="0">
              <wp:start x="17359" y="0"/>
              <wp:lineTo x="2170" y="1978"/>
              <wp:lineTo x="197" y="2637"/>
              <wp:lineTo x="0" y="15821"/>
              <wp:lineTo x="0" y="18458"/>
              <wp:lineTo x="9271" y="21095"/>
              <wp:lineTo x="10258" y="21095"/>
              <wp:lineTo x="21501" y="19776"/>
              <wp:lineTo x="21501" y="16480"/>
              <wp:lineTo x="21304" y="2637"/>
              <wp:lineTo x="20910" y="0"/>
              <wp:lineTo x="17359" y="0"/>
            </wp:wrapPolygon>
          </wp:wrapTight>
          <wp:docPr id="3" name="Bilde 3" descr="C:\Users\Administrator\AppData\Local\Microsoft\Windows\INetCache\Content.Word\Kviste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AppData\Local\Microsoft\Windows\INetCache\Content.Word\Kvister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5975" cy="62420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1B64F" w14:textId="77777777" w:rsidR="00562125" w:rsidRDefault="00562125" w:rsidP="00B6015E">
      <w:pPr>
        <w:spacing w:after="0" w:line="240" w:lineRule="auto"/>
      </w:pPr>
      <w:r>
        <w:separator/>
      </w:r>
    </w:p>
  </w:footnote>
  <w:footnote w:type="continuationSeparator" w:id="0">
    <w:p w14:paraId="4971AEE5" w14:textId="77777777" w:rsidR="00562125" w:rsidRDefault="00562125" w:rsidP="00B60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1CE77" w14:textId="77B042F4" w:rsidR="00B6015E" w:rsidRDefault="00330BA5">
    <w:pPr>
      <w:pStyle w:val="Topptekst"/>
    </w:pPr>
    <w:r>
      <w:rPr>
        <w:noProof/>
        <w:lang w:eastAsia="nb-NO"/>
      </w:rPr>
      <w:drawing>
        <wp:anchor distT="0" distB="0" distL="114300" distR="114300" simplePos="0" relativeHeight="251662336" behindDoc="1" locked="0" layoutInCell="1" allowOverlap="1" wp14:anchorId="3EBACBC8" wp14:editId="2D08D089">
          <wp:simplePos x="0" y="0"/>
          <wp:positionH relativeFrom="column">
            <wp:posOffset>5029200</wp:posOffset>
          </wp:positionH>
          <wp:positionV relativeFrom="paragraph">
            <wp:posOffset>-305435</wp:posOffset>
          </wp:positionV>
          <wp:extent cx="1549400" cy="581025"/>
          <wp:effectExtent l="0" t="0" r="0" b="9525"/>
          <wp:wrapTight wrapText="bothSides">
            <wp:wrapPolygon edited="0">
              <wp:start x="2921" y="0"/>
              <wp:lineTo x="2656" y="2833"/>
              <wp:lineTo x="1328" y="12748"/>
              <wp:lineTo x="1593" y="21246"/>
              <wp:lineTo x="8233" y="21246"/>
              <wp:lineTo x="12748" y="19830"/>
              <wp:lineTo x="20184" y="15580"/>
              <wp:lineTo x="20449" y="11331"/>
              <wp:lineTo x="16731" y="9207"/>
              <wp:lineTo x="5046" y="0"/>
              <wp:lineTo x="2921" y="0"/>
            </wp:wrapPolygon>
          </wp:wrapTight>
          <wp:docPr id="4" name="Bilde 4" descr="C:\Users\Hans\AppData\Local\Microsoft\Windows\Temporary Internet Files\Content.Word\Sarepta_logo RGB-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s\AppData\Local\Microsoft\Windows\Temporary Internet Files\Content.Word\Sarepta_logo RGB-0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9400" cy="581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3AB62D8" w14:textId="181B68DC" w:rsidR="00B6015E" w:rsidRDefault="00B6015E">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570"/>
    <w:rsid w:val="00013C04"/>
    <w:rsid w:val="00082C09"/>
    <w:rsid w:val="000A1BC2"/>
    <w:rsid w:val="001069EF"/>
    <w:rsid w:val="0011368F"/>
    <w:rsid w:val="00144684"/>
    <w:rsid w:val="001A2FA2"/>
    <w:rsid w:val="002B6570"/>
    <w:rsid w:val="00330BA5"/>
    <w:rsid w:val="00441718"/>
    <w:rsid w:val="004C2C5A"/>
    <w:rsid w:val="00561794"/>
    <w:rsid w:val="00562125"/>
    <w:rsid w:val="00577A2B"/>
    <w:rsid w:val="005F3FED"/>
    <w:rsid w:val="00692A8E"/>
    <w:rsid w:val="006B2DCC"/>
    <w:rsid w:val="006F00BB"/>
    <w:rsid w:val="00766292"/>
    <w:rsid w:val="008B64E3"/>
    <w:rsid w:val="008E3DEB"/>
    <w:rsid w:val="009D0679"/>
    <w:rsid w:val="00A13C70"/>
    <w:rsid w:val="00A84A9A"/>
    <w:rsid w:val="00B20A65"/>
    <w:rsid w:val="00B408AF"/>
    <w:rsid w:val="00B6015E"/>
    <w:rsid w:val="00B97B88"/>
    <w:rsid w:val="00BE4DA1"/>
    <w:rsid w:val="00CA26C1"/>
    <w:rsid w:val="00CB04BF"/>
    <w:rsid w:val="00CE7BDA"/>
    <w:rsid w:val="00CF462E"/>
    <w:rsid w:val="00D8336B"/>
    <w:rsid w:val="00D866E8"/>
    <w:rsid w:val="00E43F6B"/>
    <w:rsid w:val="00E53C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BC3B9"/>
  <w15:docId w15:val="{62A3FF30-DD6B-4774-AE14-2CEBD37E2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4E3"/>
  </w:style>
  <w:style w:type="paragraph" w:styleId="Overskrift1">
    <w:name w:val="heading 1"/>
    <w:basedOn w:val="Normal"/>
    <w:next w:val="Normal"/>
    <w:link w:val="Overskrift1Tegn"/>
    <w:uiPriority w:val="9"/>
    <w:qFormat/>
    <w:rsid w:val="007662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76629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B657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B6570"/>
    <w:rPr>
      <w:rFonts w:ascii="Tahoma" w:hAnsi="Tahoma" w:cs="Tahoma"/>
      <w:sz w:val="16"/>
      <w:szCs w:val="16"/>
    </w:rPr>
  </w:style>
  <w:style w:type="character" w:customStyle="1" w:styleId="Overskrift2Tegn">
    <w:name w:val="Overskrift 2 Tegn"/>
    <w:basedOn w:val="Standardskriftforavsnitt"/>
    <w:link w:val="Overskrift2"/>
    <w:uiPriority w:val="9"/>
    <w:rsid w:val="00766292"/>
    <w:rPr>
      <w:rFonts w:asciiTheme="majorHAnsi" w:eastAsiaTheme="majorEastAsia" w:hAnsiTheme="majorHAnsi" w:cstheme="majorBidi"/>
      <w:color w:val="365F91" w:themeColor="accent1" w:themeShade="BF"/>
      <w:sz w:val="26"/>
      <w:szCs w:val="26"/>
    </w:rPr>
  </w:style>
  <w:style w:type="character" w:customStyle="1" w:styleId="Overskrift1Tegn">
    <w:name w:val="Overskrift 1 Tegn"/>
    <w:basedOn w:val="Standardskriftforavsnitt"/>
    <w:link w:val="Overskrift1"/>
    <w:uiPriority w:val="9"/>
    <w:rsid w:val="00766292"/>
    <w:rPr>
      <w:rFonts w:asciiTheme="majorHAnsi" w:eastAsiaTheme="majorEastAsia" w:hAnsiTheme="majorHAnsi" w:cstheme="majorBidi"/>
      <w:color w:val="365F91" w:themeColor="accent1" w:themeShade="BF"/>
      <w:sz w:val="32"/>
      <w:szCs w:val="32"/>
    </w:rPr>
  </w:style>
  <w:style w:type="paragraph" w:styleId="Topptekst">
    <w:name w:val="header"/>
    <w:basedOn w:val="Normal"/>
    <w:link w:val="TopptekstTegn"/>
    <w:uiPriority w:val="99"/>
    <w:unhideWhenUsed/>
    <w:rsid w:val="00B6015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6015E"/>
  </w:style>
  <w:style w:type="paragraph" w:styleId="Bunntekst">
    <w:name w:val="footer"/>
    <w:basedOn w:val="Normal"/>
    <w:link w:val="BunntekstTegn"/>
    <w:uiPriority w:val="99"/>
    <w:unhideWhenUsed/>
    <w:rsid w:val="00B6015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60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8768E0E1C94816BF86FE18335FA9D4"/>
        <w:category>
          <w:name w:val="Generelt"/>
          <w:gallery w:val="placeholder"/>
        </w:category>
        <w:types>
          <w:type w:val="bbPlcHdr"/>
        </w:types>
        <w:behaviors>
          <w:behavior w:val="content"/>
        </w:behaviors>
        <w:guid w:val="{38515072-9F9A-40B7-ADFE-5C202B7C2DBB}"/>
      </w:docPartPr>
      <w:docPartBody>
        <w:p w:rsidR="002C3D30" w:rsidRDefault="00B166EF" w:rsidP="00B166EF">
          <w:pPr>
            <w:pStyle w:val="B78768E0E1C94816BF86FE18335FA9D4"/>
          </w:pPr>
          <w:r>
            <w:t>[Skriv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6EF"/>
    <w:rsid w:val="000D6217"/>
    <w:rsid w:val="002C3D30"/>
    <w:rsid w:val="00B166EF"/>
    <w:rsid w:val="00E17F62"/>
    <w:rsid w:val="00F4475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78768E0E1C94816BF86FE18335FA9D4">
    <w:name w:val="B78768E0E1C94816BF86FE18335FA9D4"/>
    <w:rsid w:val="00B166EF"/>
  </w:style>
  <w:style w:type="paragraph" w:customStyle="1" w:styleId="57A722DD82454DFDB0D8C1CAC2357457">
    <w:name w:val="57A722DD82454DFDB0D8C1CAC2357457"/>
    <w:rsid w:val="00B166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267</Words>
  <Characters>1419</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oameling@lyse.net</cp:lastModifiedBy>
  <cp:revision>5</cp:revision>
  <cp:lastPrinted>2014-09-12T09:11:00Z</cp:lastPrinted>
  <dcterms:created xsi:type="dcterms:W3CDTF">2020-11-03T17:02:00Z</dcterms:created>
  <dcterms:modified xsi:type="dcterms:W3CDTF">2021-07-06T13:00:00Z</dcterms:modified>
</cp:coreProperties>
</file>